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2E722C4B" w:rsidR="00AC2CD0" w:rsidRPr="00D30384" w:rsidRDefault="00CD2895" w:rsidP="77DFB001">
      <w:pPr>
        <w:rPr>
          <w:rFonts w:ascii="Poppins" w:eastAsia="Poppins" w:hAnsi="Poppins" w:cs="Poppins"/>
          <w:b/>
          <w:bCs/>
          <w:sz w:val="24"/>
          <w:szCs w:val="24"/>
          <w:shd w:val="clear" w:color="auto" w:fill="FAF9F8"/>
        </w:rPr>
      </w:pPr>
      <w:r w:rsidRPr="00D30384">
        <w:rPr>
          <w:rFonts w:ascii="Poppins" w:eastAsia="Poppins" w:hAnsi="Poppins" w:cs="Poppins"/>
          <w:b/>
          <w:bCs/>
          <w:sz w:val="24"/>
          <w:szCs w:val="24"/>
          <w:shd w:val="clear" w:color="auto" w:fill="FAF9F8"/>
        </w:rPr>
        <w:t>Kingston Carer</w:t>
      </w:r>
      <w:r w:rsidR="6CA11076" w:rsidRPr="00D30384">
        <w:rPr>
          <w:rFonts w:ascii="Poppins" w:eastAsia="Poppins" w:hAnsi="Poppins" w:cs="Poppins"/>
          <w:b/>
          <w:bCs/>
          <w:sz w:val="24"/>
          <w:szCs w:val="24"/>
          <w:shd w:val="clear" w:color="auto" w:fill="FAF9F8"/>
        </w:rPr>
        <w:t>s</w:t>
      </w:r>
      <w:r w:rsidRPr="00D30384">
        <w:rPr>
          <w:rFonts w:ascii="Poppins" w:eastAsia="Poppins" w:hAnsi="Poppins" w:cs="Poppins"/>
          <w:b/>
          <w:bCs/>
          <w:sz w:val="24"/>
          <w:szCs w:val="24"/>
          <w:shd w:val="clear" w:color="auto" w:fill="FAF9F8"/>
        </w:rPr>
        <w:t xml:space="preserve"> Network</w:t>
      </w:r>
    </w:p>
    <w:p w14:paraId="65F6E633" w14:textId="0D1C2DF8" w:rsidR="00557248" w:rsidRPr="00D30384" w:rsidRDefault="00557248" w:rsidP="77DFB001">
      <w:pPr>
        <w:rPr>
          <w:rFonts w:ascii="Poppins" w:eastAsia="Poppins" w:hAnsi="Poppins" w:cs="Poppins"/>
          <w:sz w:val="24"/>
          <w:szCs w:val="24"/>
          <w:shd w:val="clear" w:color="auto" w:fill="FAF9F8"/>
        </w:rPr>
      </w:pPr>
    </w:p>
    <w:p w14:paraId="0D1C43E9" w14:textId="6BC007F0" w:rsidR="00557248" w:rsidRPr="00D30384" w:rsidRDefault="00557248"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418 Ewell Rd</w:t>
      </w:r>
      <w:r w:rsidR="00AB0B0C" w:rsidRPr="00D30384">
        <w:rPr>
          <w:rFonts w:ascii="Arial" w:hAnsi="Arial" w:cs="Arial"/>
          <w:sz w:val="24"/>
          <w:szCs w:val="24"/>
          <w:shd w:val="clear" w:color="auto" w:fill="FAF9F8"/>
        </w:rPr>
        <w:tab/>
      </w:r>
      <w:r w:rsidR="00AB0B0C" w:rsidRPr="00D30384">
        <w:rPr>
          <w:rFonts w:ascii="Arial" w:hAnsi="Arial" w:cs="Arial"/>
          <w:sz w:val="24"/>
          <w:szCs w:val="24"/>
          <w:shd w:val="clear" w:color="auto" w:fill="FAF9F8"/>
        </w:rPr>
        <w:tab/>
      </w:r>
      <w:r w:rsidR="00AB0B0C" w:rsidRPr="00D30384">
        <w:rPr>
          <w:rFonts w:ascii="Arial" w:hAnsi="Arial" w:cs="Arial"/>
          <w:sz w:val="24"/>
          <w:szCs w:val="24"/>
          <w:shd w:val="clear" w:color="auto" w:fill="FAF9F8"/>
        </w:rPr>
        <w:tab/>
      </w:r>
      <w:r w:rsidR="00AB0B0C" w:rsidRPr="00D30384">
        <w:rPr>
          <w:rFonts w:ascii="Arial" w:hAnsi="Arial" w:cs="Arial"/>
          <w:sz w:val="24"/>
          <w:szCs w:val="24"/>
          <w:shd w:val="clear" w:color="auto" w:fill="FAF9F8"/>
        </w:rPr>
        <w:tab/>
      </w:r>
      <w:r w:rsidR="00AB0B0C" w:rsidRPr="00D30384">
        <w:rPr>
          <w:rFonts w:ascii="Arial" w:hAnsi="Arial" w:cs="Arial"/>
          <w:sz w:val="24"/>
          <w:szCs w:val="24"/>
          <w:shd w:val="clear" w:color="auto" w:fill="FAF9F8"/>
        </w:rPr>
        <w:tab/>
      </w:r>
      <w:r w:rsidR="00AB0B0C" w:rsidRPr="00D30384">
        <w:rPr>
          <w:rFonts w:ascii="Arial" w:hAnsi="Arial" w:cs="Arial"/>
          <w:sz w:val="24"/>
          <w:szCs w:val="24"/>
          <w:shd w:val="clear" w:color="auto" w:fill="FAF9F8"/>
        </w:rPr>
        <w:tab/>
      </w:r>
      <w:r w:rsidR="00AB0B0C" w:rsidRPr="00D30384">
        <w:rPr>
          <w:rFonts w:ascii="Poppins" w:eastAsia="Poppins" w:hAnsi="Poppins" w:cs="Poppins"/>
          <w:sz w:val="24"/>
          <w:szCs w:val="24"/>
          <w:shd w:val="clear" w:color="auto" w:fill="FAF9F8"/>
        </w:rPr>
        <w:t>Enquiries</w:t>
      </w:r>
      <w:r w:rsidR="00AB0B0C" w:rsidRPr="00D30384">
        <w:rPr>
          <w:rFonts w:ascii="Arial" w:hAnsi="Arial" w:cs="Arial"/>
          <w:sz w:val="24"/>
          <w:szCs w:val="24"/>
          <w:shd w:val="clear" w:color="auto" w:fill="FAF9F8"/>
        </w:rPr>
        <w:tab/>
      </w:r>
      <w:r w:rsidR="00AB0B0C" w:rsidRPr="00D30384">
        <w:rPr>
          <w:rFonts w:ascii="Poppins" w:eastAsia="Poppins" w:hAnsi="Poppins" w:cs="Poppins"/>
          <w:sz w:val="24"/>
          <w:szCs w:val="24"/>
          <w:shd w:val="clear" w:color="auto" w:fill="FAF9F8"/>
        </w:rPr>
        <w:t>020 3031 2757</w:t>
      </w:r>
    </w:p>
    <w:p w14:paraId="0BE5D6AB" w14:textId="680CBF75" w:rsidR="00557248" w:rsidRPr="00D30384" w:rsidRDefault="00557248"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Tolworth</w:t>
      </w:r>
    </w:p>
    <w:p w14:paraId="4C19EB08" w14:textId="5B41539F" w:rsidR="00557248" w:rsidRPr="00D30384" w:rsidRDefault="00557248"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KT6 7HF</w:t>
      </w:r>
      <w:r w:rsidR="00AB0B0C" w:rsidRPr="00D30384">
        <w:rPr>
          <w:rFonts w:ascii="Arial" w:hAnsi="Arial" w:cs="Arial"/>
          <w:sz w:val="24"/>
          <w:szCs w:val="24"/>
          <w:shd w:val="clear" w:color="auto" w:fill="FAF9F8"/>
        </w:rPr>
        <w:tab/>
      </w:r>
      <w:r w:rsidR="00AB0B0C" w:rsidRPr="00D30384">
        <w:rPr>
          <w:rFonts w:ascii="Arial" w:hAnsi="Arial" w:cs="Arial"/>
          <w:sz w:val="24"/>
          <w:szCs w:val="24"/>
          <w:shd w:val="clear" w:color="auto" w:fill="FAF9F8"/>
        </w:rPr>
        <w:tab/>
      </w:r>
      <w:r w:rsidR="00AB0B0C" w:rsidRPr="00D30384">
        <w:rPr>
          <w:rFonts w:ascii="Arial" w:hAnsi="Arial" w:cs="Arial"/>
          <w:sz w:val="24"/>
          <w:szCs w:val="24"/>
          <w:shd w:val="clear" w:color="auto" w:fill="FAF9F8"/>
        </w:rPr>
        <w:tab/>
      </w:r>
      <w:r w:rsidR="00AB0B0C" w:rsidRPr="00D30384">
        <w:rPr>
          <w:rFonts w:ascii="Arial" w:hAnsi="Arial" w:cs="Arial"/>
          <w:sz w:val="24"/>
          <w:szCs w:val="24"/>
          <w:shd w:val="clear" w:color="auto" w:fill="FAF9F8"/>
        </w:rPr>
        <w:tab/>
      </w:r>
      <w:r w:rsidR="00AB0B0C" w:rsidRPr="00D30384">
        <w:rPr>
          <w:rFonts w:ascii="Arial" w:hAnsi="Arial" w:cs="Arial"/>
          <w:sz w:val="24"/>
          <w:szCs w:val="24"/>
          <w:shd w:val="clear" w:color="auto" w:fill="FAF9F8"/>
        </w:rPr>
        <w:tab/>
      </w:r>
      <w:r w:rsidR="00AB0B0C" w:rsidRPr="00D30384">
        <w:rPr>
          <w:rFonts w:ascii="Arial" w:hAnsi="Arial" w:cs="Arial"/>
          <w:sz w:val="24"/>
          <w:szCs w:val="24"/>
          <w:shd w:val="clear" w:color="auto" w:fill="FAF9F8"/>
        </w:rPr>
        <w:tab/>
      </w:r>
      <w:r w:rsidR="00AB0B0C" w:rsidRPr="00D30384">
        <w:rPr>
          <w:rFonts w:ascii="Poppins" w:eastAsia="Poppins" w:hAnsi="Poppins" w:cs="Poppins"/>
          <w:sz w:val="24"/>
          <w:szCs w:val="24"/>
          <w:shd w:val="clear" w:color="auto" w:fill="FAF9F8"/>
        </w:rPr>
        <w:t>kingstoncarers.org.uk</w:t>
      </w:r>
    </w:p>
    <w:p w14:paraId="7431DD37" w14:textId="38007ABF" w:rsidR="00AB0B0C" w:rsidRPr="00D30384" w:rsidRDefault="00AB0B0C" w:rsidP="77DFB001">
      <w:pPr>
        <w:rPr>
          <w:rFonts w:ascii="Poppins" w:eastAsia="Poppins" w:hAnsi="Poppins" w:cs="Poppins"/>
          <w:sz w:val="24"/>
          <w:szCs w:val="24"/>
          <w:shd w:val="clear" w:color="auto" w:fill="FAF9F8"/>
        </w:rPr>
      </w:pPr>
    </w:p>
    <w:p w14:paraId="0571BD4B" w14:textId="3F015409" w:rsidR="00AB0B0C" w:rsidRPr="00D30384" w:rsidRDefault="00041309" w:rsidP="77DFB001">
      <w:pPr>
        <w:rPr>
          <w:rFonts w:ascii="Poppins" w:eastAsia="Poppins" w:hAnsi="Poppins" w:cs="Poppins"/>
          <w:b/>
          <w:bCs/>
          <w:sz w:val="24"/>
          <w:szCs w:val="24"/>
          <w:shd w:val="clear" w:color="auto" w:fill="FAF9F8"/>
        </w:rPr>
      </w:pPr>
      <w:r w:rsidRPr="00D30384">
        <w:rPr>
          <w:rFonts w:ascii="Poppins" w:eastAsia="Poppins" w:hAnsi="Poppins" w:cs="Poppins"/>
          <w:b/>
          <w:bCs/>
          <w:sz w:val="24"/>
          <w:szCs w:val="24"/>
          <w:shd w:val="clear" w:color="auto" w:fill="FAF9F8"/>
        </w:rPr>
        <w:t>Who we are and what we do</w:t>
      </w:r>
    </w:p>
    <w:p w14:paraId="3626F989" w14:textId="66B5E15A" w:rsidR="00041309" w:rsidRPr="00D30384" w:rsidRDefault="0658863D" w:rsidP="77DFB001">
      <w:pPr>
        <w:rPr>
          <w:rFonts w:ascii="Poppins" w:eastAsia="Poppins" w:hAnsi="Poppins" w:cs="Poppins"/>
          <w:sz w:val="24"/>
          <w:szCs w:val="24"/>
        </w:rPr>
      </w:pPr>
      <w:r w:rsidRPr="00D30384">
        <w:rPr>
          <w:rFonts w:ascii="Poppins" w:eastAsia="Poppins" w:hAnsi="Poppins" w:cs="Poppins"/>
          <w:color w:val="000000" w:themeColor="text1"/>
          <w:sz w:val="24"/>
          <w:szCs w:val="24"/>
        </w:rPr>
        <w:t>Kingston Carers Network (KCN) is an independent charity providing information, advice, advocacy and support to unpaid carers of all ages who are caring for someone with an illness, disability or substance misuse problem.</w:t>
      </w:r>
      <w:r w:rsidRPr="00D30384">
        <w:rPr>
          <w:rFonts w:ascii="Poppins" w:eastAsia="Poppins" w:hAnsi="Poppins" w:cs="Poppins"/>
          <w:sz w:val="24"/>
          <w:szCs w:val="24"/>
        </w:rPr>
        <w:t xml:space="preserve"> </w:t>
      </w:r>
    </w:p>
    <w:p w14:paraId="5122779E" w14:textId="4491D69F" w:rsidR="00041309" w:rsidRPr="00D30384" w:rsidRDefault="0658863D" w:rsidP="77DFB001">
      <w:pPr>
        <w:shd w:val="clear" w:color="auto" w:fill="FFFFFF" w:themeFill="background1"/>
        <w:spacing w:after="165"/>
        <w:rPr>
          <w:rFonts w:ascii="Poppins" w:eastAsia="Poppins" w:hAnsi="Poppins" w:cs="Poppins"/>
          <w:color w:val="000000" w:themeColor="text1"/>
          <w:sz w:val="24"/>
          <w:szCs w:val="24"/>
        </w:rPr>
      </w:pPr>
      <w:r w:rsidRPr="00D30384">
        <w:rPr>
          <w:rFonts w:ascii="Poppins" w:eastAsia="Poppins" w:hAnsi="Poppins" w:cs="Poppins"/>
          <w:color w:val="000000" w:themeColor="text1"/>
          <w:sz w:val="24"/>
          <w:szCs w:val="24"/>
        </w:rPr>
        <w:t>We are here to support:</w:t>
      </w:r>
    </w:p>
    <w:p w14:paraId="57FBB232" w14:textId="19460266" w:rsidR="00041309" w:rsidRPr="00D30384" w:rsidRDefault="0658863D" w:rsidP="77DFB001">
      <w:pPr>
        <w:pStyle w:val="ListParagraph"/>
        <w:numPr>
          <w:ilvl w:val="0"/>
          <w:numId w:val="1"/>
        </w:numPr>
        <w:shd w:val="clear" w:color="auto" w:fill="FFFFFF" w:themeFill="background1"/>
        <w:spacing w:after="0"/>
        <w:rPr>
          <w:rFonts w:ascii="Poppins" w:eastAsia="Poppins" w:hAnsi="Poppins" w:cs="Poppins"/>
          <w:color w:val="000000" w:themeColor="text1"/>
          <w:sz w:val="24"/>
          <w:szCs w:val="24"/>
        </w:rPr>
      </w:pPr>
      <w:r w:rsidRPr="00D30384">
        <w:rPr>
          <w:rFonts w:ascii="Poppins" w:eastAsia="Poppins" w:hAnsi="Poppins" w:cs="Poppins"/>
          <w:color w:val="000000" w:themeColor="text1"/>
          <w:sz w:val="24"/>
          <w:szCs w:val="24"/>
        </w:rPr>
        <w:t>carers living in the Royal Borough of Kingston upon Thames</w:t>
      </w:r>
    </w:p>
    <w:p w14:paraId="4C91BE00" w14:textId="658158C1" w:rsidR="00041309" w:rsidRPr="00D30384" w:rsidRDefault="0658863D" w:rsidP="77DFB001">
      <w:pPr>
        <w:pStyle w:val="ListParagraph"/>
        <w:numPr>
          <w:ilvl w:val="0"/>
          <w:numId w:val="1"/>
        </w:numPr>
        <w:shd w:val="clear" w:color="auto" w:fill="FFFFFF" w:themeFill="background1"/>
        <w:spacing w:after="0"/>
        <w:rPr>
          <w:rFonts w:ascii="Poppins" w:eastAsia="Poppins" w:hAnsi="Poppins" w:cs="Poppins"/>
          <w:color w:val="000000" w:themeColor="text1"/>
          <w:sz w:val="24"/>
          <w:szCs w:val="24"/>
        </w:rPr>
      </w:pPr>
      <w:r w:rsidRPr="00D30384">
        <w:rPr>
          <w:rFonts w:ascii="Poppins" w:eastAsia="Poppins" w:hAnsi="Poppins" w:cs="Poppins"/>
          <w:color w:val="000000" w:themeColor="text1"/>
          <w:sz w:val="24"/>
          <w:szCs w:val="24"/>
        </w:rPr>
        <w:t>people caring for someone who lives in the Royal Borough of Kingston upon Thames</w:t>
      </w:r>
    </w:p>
    <w:p w14:paraId="0403A849" w14:textId="4F1884E2" w:rsidR="00041309" w:rsidRPr="00D30384" w:rsidRDefault="0658863D" w:rsidP="77DFB001">
      <w:pPr>
        <w:pStyle w:val="ListParagraph"/>
        <w:numPr>
          <w:ilvl w:val="0"/>
          <w:numId w:val="1"/>
        </w:numPr>
        <w:shd w:val="clear" w:color="auto" w:fill="FFFFFF" w:themeFill="background1"/>
        <w:spacing w:after="0"/>
        <w:rPr>
          <w:rFonts w:ascii="Poppins" w:eastAsia="Poppins" w:hAnsi="Poppins" w:cs="Poppins"/>
          <w:color w:val="000000" w:themeColor="text1"/>
          <w:sz w:val="24"/>
          <w:szCs w:val="24"/>
        </w:rPr>
      </w:pPr>
      <w:r w:rsidRPr="00D30384">
        <w:rPr>
          <w:rFonts w:ascii="Poppins" w:eastAsia="Poppins" w:hAnsi="Poppins" w:cs="Poppins"/>
          <w:color w:val="000000" w:themeColor="text1"/>
          <w:sz w:val="24"/>
          <w:szCs w:val="24"/>
        </w:rPr>
        <w:t>carers who are registered with a GP in the Royal Borough of Kingston upon Thames.</w:t>
      </w:r>
    </w:p>
    <w:p w14:paraId="440E52F4" w14:textId="194212A2" w:rsidR="00041309" w:rsidRPr="00D30384" w:rsidRDefault="00041309" w:rsidP="77DFB001">
      <w:pPr>
        <w:rPr>
          <w:rFonts w:ascii="Poppins" w:eastAsia="Poppins" w:hAnsi="Poppins" w:cs="Poppins"/>
          <w:sz w:val="24"/>
          <w:szCs w:val="24"/>
        </w:rPr>
      </w:pPr>
    </w:p>
    <w:p w14:paraId="3101C067" w14:textId="194212A2" w:rsidR="00041309" w:rsidRPr="00D30384" w:rsidRDefault="00041309"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We support carers of all ages,</w:t>
      </w:r>
      <w:r w:rsidR="0026508C" w:rsidRPr="00D30384">
        <w:rPr>
          <w:rFonts w:ascii="Poppins" w:eastAsia="Poppins" w:hAnsi="Poppins" w:cs="Poppins"/>
          <w:sz w:val="24"/>
          <w:szCs w:val="24"/>
          <w:shd w:val="clear" w:color="auto" w:fill="FAF9F8"/>
        </w:rPr>
        <w:t xml:space="preserve"> </w:t>
      </w:r>
      <w:r w:rsidRPr="00D30384">
        <w:rPr>
          <w:rFonts w:ascii="Poppins" w:eastAsia="Poppins" w:hAnsi="Poppins" w:cs="Poppins"/>
          <w:sz w:val="24"/>
          <w:szCs w:val="24"/>
          <w:shd w:val="clear" w:color="auto" w:fill="FAF9F8"/>
        </w:rPr>
        <w:t>helping</w:t>
      </w:r>
      <w:r w:rsidR="0026508C" w:rsidRPr="00D30384">
        <w:rPr>
          <w:rFonts w:ascii="Poppins" w:eastAsia="Poppins" w:hAnsi="Poppins" w:cs="Poppins"/>
          <w:sz w:val="24"/>
          <w:szCs w:val="24"/>
          <w:shd w:val="clear" w:color="auto" w:fill="FAF9F8"/>
        </w:rPr>
        <w:t xml:space="preserve"> over </w:t>
      </w:r>
      <w:r w:rsidRPr="00D30384">
        <w:rPr>
          <w:rFonts w:ascii="Poppins" w:eastAsia="Poppins" w:hAnsi="Poppins" w:cs="Poppins"/>
          <w:sz w:val="24"/>
          <w:szCs w:val="24"/>
          <w:shd w:val="clear" w:color="auto" w:fill="FAF9F8"/>
        </w:rPr>
        <w:t>4,000 carers in 20</w:t>
      </w:r>
      <w:r w:rsidR="000911E6" w:rsidRPr="00D30384">
        <w:rPr>
          <w:rFonts w:ascii="Poppins" w:eastAsia="Poppins" w:hAnsi="Poppins" w:cs="Poppins"/>
          <w:sz w:val="24"/>
          <w:szCs w:val="24"/>
          <w:shd w:val="clear" w:color="auto" w:fill="FAF9F8"/>
        </w:rPr>
        <w:t>2</w:t>
      </w:r>
      <w:r w:rsidR="351860ED" w:rsidRPr="00D30384">
        <w:rPr>
          <w:rFonts w:ascii="Poppins" w:eastAsia="Poppins" w:hAnsi="Poppins" w:cs="Poppins"/>
          <w:sz w:val="24"/>
          <w:szCs w:val="24"/>
          <w:shd w:val="clear" w:color="auto" w:fill="FAF9F8"/>
        </w:rPr>
        <w:t>5</w:t>
      </w:r>
      <w:r w:rsidR="000911E6" w:rsidRPr="00D30384">
        <w:rPr>
          <w:rFonts w:ascii="Poppins" w:eastAsia="Poppins" w:hAnsi="Poppins" w:cs="Poppins"/>
          <w:sz w:val="24"/>
          <w:szCs w:val="24"/>
          <w:shd w:val="clear" w:color="auto" w:fill="FAF9F8"/>
        </w:rPr>
        <w:t xml:space="preserve"> </w:t>
      </w:r>
      <w:r w:rsidRPr="00D30384">
        <w:rPr>
          <w:rFonts w:ascii="Poppins" w:eastAsia="Poppins" w:hAnsi="Poppins" w:cs="Poppins"/>
          <w:sz w:val="24"/>
          <w:szCs w:val="24"/>
          <w:shd w:val="clear" w:color="auto" w:fill="FAF9F8"/>
        </w:rPr>
        <w:t xml:space="preserve">including </w:t>
      </w:r>
      <w:r w:rsidR="334C4871" w:rsidRPr="00D30384">
        <w:rPr>
          <w:rFonts w:ascii="Poppins" w:eastAsia="Poppins" w:hAnsi="Poppins" w:cs="Poppins"/>
          <w:sz w:val="24"/>
          <w:szCs w:val="24"/>
          <w:shd w:val="clear" w:color="auto" w:fill="FAF9F8"/>
        </w:rPr>
        <w:t>800</w:t>
      </w:r>
      <w:r w:rsidRPr="00D30384">
        <w:rPr>
          <w:rFonts w:ascii="Poppins" w:eastAsia="Poppins" w:hAnsi="Poppins" w:cs="Poppins"/>
          <w:sz w:val="24"/>
          <w:szCs w:val="24"/>
          <w:shd w:val="clear" w:color="auto" w:fill="FAF9F8"/>
        </w:rPr>
        <w:t xml:space="preserve"> young carers aged 5 to 18</w:t>
      </w:r>
      <w:r w:rsidR="49FD4271" w:rsidRPr="00D30384">
        <w:rPr>
          <w:rFonts w:ascii="Poppins" w:eastAsia="Poppins" w:hAnsi="Poppins" w:cs="Poppins"/>
          <w:sz w:val="24"/>
          <w:szCs w:val="24"/>
          <w:shd w:val="clear" w:color="auto" w:fill="FAF9F8"/>
        </w:rPr>
        <w:t>.</w:t>
      </w:r>
    </w:p>
    <w:p w14:paraId="242A1184" w14:textId="1F53CA62" w:rsidR="00E8449F" w:rsidRPr="00D30384" w:rsidRDefault="00E8449F"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KCN is funded from a combination of contracts with local commissioners, grant funding and a small amount of donations.</w:t>
      </w:r>
    </w:p>
    <w:p w14:paraId="34CD377E" w14:textId="5EB112A3" w:rsidR="00CF446B" w:rsidRPr="00D30384" w:rsidRDefault="00E8449F"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There is a wealth of information on our website covering all aspects</w:t>
      </w:r>
      <w:r w:rsidR="00CF446B" w:rsidRPr="00D30384">
        <w:rPr>
          <w:rFonts w:ascii="Poppins" w:eastAsia="Poppins" w:hAnsi="Poppins" w:cs="Poppins"/>
          <w:sz w:val="24"/>
          <w:szCs w:val="24"/>
          <w:shd w:val="clear" w:color="auto" w:fill="FAF9F8"/>
        </w:rPr>
        <w:t xml:space="preserve"> </w:t>
      </w:r>
      <w:r w:rsidRPr="00D30384">
        <w:rPr>
          <w:rFonts w:ascii="Poppins" w:eastAsia="Poppins" w:hAnsi="Poppins" w:cs="Poppins"/>
          <w:sz w:val="24"/>
          <w:szCs w:val="24"/>
          <w:shd w:val="clear" w:color="auto" w:fill="FAF9F8"/>
        </w:rPr>
        <w:t>of our aims and objectives, our staff, and our volunteers. Our</w:t>
      </w:r>
      <w:r w:rsidR="00CF446B" w:rsidRPr="00D30384">
        <w:rPr>
          <w:rFonts w:ascii="Poppins" w:eastAsia="Poppins" w:hAnsi="Poppins" w:cs="Poppins"/>
          <w:sz w:val="24"/>
          <w:szCs w:val="24"/>
          <w:shd w:val="clear" w:color="auto" w:fill="FAF9F8"/>
        </w:rPr>
        <w:t xml:space="preserve"> </w:t>
      </w:r>
      <w:r w:rsidRPr="00D30384">
        <w:rPr>
          <w:rFonts w:ascii="Poppins" w:eastAsia="Poppins" w:hAnsi="Poppins" w:cs="Poppins"/>
          <w:sz w:val="24"/>
          <w:szCs w:val="24"/>
          <w:shd w:val="clear" w:color="auto" w:fill="FAF9F8"/>
        </w:rPr>
        <w:t xml:space="preserve">latest </w:t>
      </w:r>
      <w:r w:rsidR="073D2B5D" w:rsidRPr="00D30384">
        <w:rPr>
          <w:rFonts w:ascii="Poppins" w:eastAsia="Poppins" w:hAnsi="Poppins" w:cs="Poppins"/>
          <w:sz w:val="24"/>
          <w:szCs w:val="24"/>
          <w:shd w:val="clear" w:color="auto" w:fill="FAF9F8"/>
        </w:rPr>
        <w:t>Annual Review</w:t>
      </w:r>
      <w:r w:rsidR="00CF446B" w:rsidRPr="00D30384">
        <w:rPr>
          <w:rFonts w:ascii="Poppins" w:eastAsia="Poppins" w:hAnsi="Poppins" w:cs="Poppins"/>
          <w:sz w:val="24"/>
          <w:szCs w:val="24"/>
          <w:shd w:val="clear" w:color="auto" w:fill="FAF9F8"/>
        </w:rPr>
        <w:t xml:space="preserve"> </w:t>
      </w:r>
      <w:r w:rsidRPr="00D30384">
        <w:rPr>
          <w:rFonts w:ascii="Poppins" w:eastAsia="Poppins" w:hAnsi="Poppins" w:cs="Poppins"/>
          <w:sz w:val="24"/>
          <w:szCs w:val="24"/>
          <w:shd w:val="clear" w:color="auto" w:fill="FAF9F8"/>
        </w:rPr>
        <w:t>highlights the range of activities we offer.</w:t>
      </w:r>
    </w:p>
    <w:p w14:paraId="2800BB0D" w14:textId="0EACE73B" w:rsidR="00CF446B" w:rsidRPr="00D30384" w:rsidRDefault="00CF446B" w:rsidP="77DFB001">
      <w:pPr>
        <w:rPr>
          <w:rFonts w:ascii="Poppins" w:eastAsia="Poppins" w:hAnsi="Poppins" w:cs="Poppins"/>
          <w:b/>
          <w:bCs/>
          <w:sz w:val="24"/>
          <w:szCs w:val="24"/>
          <w:shd w:val="clear" w:color="auto" w:fill="FAF9F8"/>
        </w:rPr>
      </w:pPr>
      <w:r w:rsidRPr="00D30384">
        <w:rPr>
          <w:rFonts w:ascii="Poppins" w:eastAsia="Poppins" w:hAnsi="Poppins" w:cs="Poppins"/>
          <w:b/>
          <w:bCs/>
          <w:sz w:val="24"/>
          <w:szCs w:val="24"/>
          <w:shd w:val="clear" w:color="auto" w:fill="FAF9F8"/>
        </w:rPr>
        <w:t>Strategic Review</w:t>
      </w:r>
    </w:p>
    <w:p w14:paraId="1A2F704B" w14:textId="4A623888" w:rsidR="00CF446B" w:rsidRPr="00D30384" w:rsidRDefault="00AB3C53"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Under strong leadership KCN has expanded from a small charity to one managing a revenue budget of over £</w:t>
      </w:r>
      <w:r w:rsidR="52534291" w:rsidRPr="00D30384">
        <w:rPr>
          <w:rFonts w:ascii="Poppins" w:eastAsia="Poppins" w:hAnsi="Poppins" w:cs="Poppins"/>
          <w:sz w:val="24"/>
          <w:szCs w:val="24"/>
          <w:shd w:val="clear" w:color="auto" w:fill="FAF9F8"/>
        </w:rPr>
        <w:t>800</w:t>
      </w:r>
      <w:r w:rsidRPr="00D30384">
        <w:rPr>
          <w:rFonts w:ascii="Poppins" w:eastAsia="Poppins" w:hAnsi="Poppins" w:cs="Poppins"/>
          <w:sz w:val="24"/>
          <w:szCs w:val="24"/>
          <w:shd w:val="clear" w:color="auto" w:fill="FAF9F8"/>
        </w:rPr>
        <w:t>,000 with a six-fold increase in the number of carers we support. The Board</w:t>
      </w:r>
      <w:r w:rsidR="00931FA1" w:rsidRPr="00D30384">
        <w:rPr>
          <w:rFonts w:ascii="Poppins" w:eastAsia="Poppins" w:hAnsi="Poppins" w:cs="Poppins"/>
          <w:sz w:val="24"/>
          <w:szCs w:val="24"/>
          <w:shd w:val="clear" w:color="auto" w:fill="FAF9F8"/>
        </w:rPr>
        <w:t xml:space="preserve"> </w:t>
      </w:r>
      <w:r w:rsidRPr="00D30384">
        <w:rPr>
          <w:rFonts w:ascii="Poppins" w:eastAsia="Poppins" w:hAnsi="Poppins" w:cs="Poppins"/>
          <w:sz w:val="24"/>
          <w:szCs w:val="24"/>
          <w:shd w:val="clear" w:color="auto" w:fill="FAF9F8"/>
        </w:rPr>
        <w:t>has</w:t>
      </w:r>
      <w:r w:rsidR="00931FA1" w:rsidRPr="00D30384">
        <w:rPr>
          <w:rFonts w:ascii="Poppins" w:eastAsia="Poppins" w:hAnsi="Poppins" w:cs="Poppins"/>
          <w:sz w:val="24"/>
          <w:szCs w:val="24"/>
          <w:shd w:val="clear" w:color="auto" w:fill="FAF9F8"/>
        </w:rPr>
        <w:t xml:space="preserve"> </w:t>
      </w:r>
      <w:r w:rsidRPr="00D30384">
        <w:rPr>
          <w:rFonts w:ascii="Poppins" w:eastAsia="Poppins" w:hAnsi="Poppins" w:cs="Poppins"/>
          <w:sz w:val="24"/>
          <w:szCs w:val="24"/>
          <w:shd w:val="clear" w:color="auto" w:fill="FAF9F8"/>
        </w:rPr>
        <w:t xml:space="preserve">completed a strategic </w:t>
      </w:r>
      <w:r w:rsidR="001F7F2D" w:rsidRPr="00D30384">
        <w:rPr>
          <w:rFonts w:ascii="Poppins" w:eastAsia="Poppins" w:hAnsi="Poppins" w:cs="Poppins"/>
          <w:sz w:val="24"/>
          <w:szCs w:val="24"/>
          <w:shd w:val="clear" w:color="auto" w:fill="FAF9F8"/>
        </w:rPr>
        <w:lastRenderedPageBreak/>
        <w:t>review and</w:t>
      </w:r>
      <w:r w:rsidRPr="00D30384">
        <w:rPr>
          <w:rFonts w:ascii="Poppins" w:eastAsia="Poppins" w:hAnsi="Poppins" w:cs="Poppins"/>
          <w:sz w:val="24"/>
          <w:szCs w:val="24"/>
          <w:shd w:val="clear" w:color="auto" w:fill="FAF9F8"/>
        </w:rPr>
        <w:t xml:space="preserve"> is embarking on a strengthening of the Board and a review of KCN’s management structure.</w:t>
      </w:r>
    </w:p>
    <w:p w14:paraId="3555C2C8" w14:textId="49C91468" w:rsidR="001F7F2D" w:rsidRPr="00D30384" w:rsidRDefault="001F7F2D" w:rsidP="77DFB001">
      <w:pPr>
        <w:rPr>
          <w:rFonts w:ascii="Poppins" w:eastAsia="Poppins" w:hAnsi="Poppins" w:cs="Poppins"/>
          <w:b/>
          <w:bCs/>
          <w:sz w:val="24"/>
          <w:szCs w:val="24"/>
          <w:shd w:val="clear" w:color="auto" w:fill="FAF9F8"/>
        </w:rPr>
      </w:pPr>
      <w:r w:rsidRPr="00D30384">
        <w:rPr>
          <w:rFonts w:ascii="Poppins" w:eastAsia="Poppins" w:hAnsi="Poppins" w:cs="Poppins"/>
          <w:b/>
          <w:bCs/>
          <w:sz w:val="24"/>
          <w:szCs w:val="24"/>
          <w:shd w:val="clear" w:color="auto" w:fill="FAF9F8"/>
        </w:rPr>
        <w:t>Board of Trustees</w:t>
      </w:r>
    </w:p>
    <w:p w14:paraId="4220ACBA" w14:textId="5C1D3AEA" w:rsidR="001F7F2D" w:rsidRPr="00D30384" w:rsidRDefault="00751350"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Kingston Carers’ Network is a charity registered in England and Wales. It is also a company limited by guarantee and operates in accordance with its Memorandum and Articles of Association. KCN has a board of trustees, who serve as directors of our company:</w:t>
      </w:r>
    </w:p>
    <w:p w14:paraId="3E46FE00" w14:textId="648026D3" w:rsidR="00751350" w:rsidRPr="00D30384" w:rsidRDefault="0030532B"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Dr Tony Woods</w:t>
      </w:r>
      <w:r w:rsidRPr="00D30384">
        <w:rPr>
          <w:rFonts w:ascii="Arial" w:hAnsi="Arial" w:cs="Arial"/>
          <w:sz w:val="24"/>
          <w:szCs w:val="24"/>
          <w:shd w:val="clear" w:color="auto" w:fill="FAF9F8"/>
        </w:rPr>
        <w:tab/>
      </w:r>
      <w:r w:rsidRPr="00D30384">
        <w:rPr>
          <w:rFonts w:ascii="Poppins" w:eastAsia="Poppins" w:hAnsi="Poppins" w:cs="Poppins"/>
          <w:sz w:val="24"/>
          <w:szCs w:val="24"/>
          <w:shd w:val="clear" w:color="auto" w:fill="FAF9F8"/>
        </w:rPr>
        <w:t>Chair</w:t>
      </w:r>
      <w:r w:rsidR="009F097C" w:rsidRPr="00D30384">
        <w:rPr>
          <w:rFonts w:ascii="Arial" w:hAnsi="Arial" w:cs="Arial"/>
          <w:sz w:val="24"/>
          <w:szCs w:val="24"/>
          <w:shd w:val="clear" w:color="auto" w:fill="FAF9F8"/>
        </w:rPr>
        <w:tab/>
      </w:r>
      <w:r w:rsidR="009F097C" w:rsidRPr="00D30384">
        <w:rPr>
          <w:rFonts w:ascii="Arial" w:hAnsi="Arial" w:cs="Arial"/>
          <w:sz w:val="24"/>
          <w:szCs w:val="24"/>
          <w:shd w:val="clear" w:color="auto" w:fill="FAF9F8"/>
        </w:rPr>
        <w:tab/>
      </w:r>
      <w:r w:rsidR="009F097C" w:rsidRPr="00D30384">
        <w:rPr>
          <w:rFonts w:ascii="Arial" w:hAnsi="Arial" w:cs="Arial"/>
          <w:sz w:val="24"/>
          <w:szCs w:val="24"/>
          <w:shd w:val="clear" w:color="auto" w:fill="FAF9F8"/>
        </w:rPr>
        <w:tab/>
      </w:r>
      <w:r w:rsidR="009F097C" w:rsidRPr="00D30384">
        <w:rPr>
          <w:rFonts w:ascii="Poppins" w:eastAsia="Poppins" w:hAnsi="Poppins" w:cs="Poppins"/>
          <w:sz w:val="24"/>
          <w:szCs w:val="24"/>
          <w:shd w:val="clear" w:color="auto" w:fill="FAF9F8"/>
        </w:rPr>
        <w:t>Mr John Mays</w:t>
      </w:r>
      <w:r w:rsidR="009F097C" w:rsidRPr="00D30384">
        <w:rPr>
          <w:rFonts w:ascii="Arial" w:hAnsi="Arial" w:cs="Arial"/>
          <w:sz w:val="24"/>
          <w:szCs w:val="24"/>
          <w:shd w:val="clear" w:color="auto" w:fill="FAF9F8"/>
        </w:rPr>
        <w:tab/>
      </w:r>
      <w:r w:rsidR="009F097C" w:rsidRPr="00D30384">
        <w:rPr>
          <w:rFonts w:ascii="Arial" w:hAnsi="Arial" w:cs="Arial"/>
          <w:sz w:val="24"/>
          <w:szCs w:val="24"/>
          <w:shd w:val="clear" w:color="auto" w:fill="FAF9F8"/>
        </w:rPr>
        <w:tab/>
      </w:r>
      <w:r w:rsidR="009F097C" w:rsidRPr="00D30384">
        <w:rPr>
          <w:rFonts w:ascii="Poppins" w:eastAsia="Poppins" w:hAnsi="Poppins" w:cs="Poppins"/>
          <w:sz w:val="24"/>
          <w:szCs w:val="24"/>
          <w:shd w:val="clear" w:color="auto" w:fill="FAF9F8"/>
        </w:rPr>
        <w:t>Deputy Chair</w:t>
      </w:r>
    </w:p>
    <w:p w14:paraId="3DA0ECF9" w14:textId="5E34B6B9" w:rsidR="00ED649F" w:rsidRPr="00D30384" w:rsidRDefault="00ED649F"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Mr Peter Whatnall</w:t>
      </w:r>
      <w:r w:rsidRPr="00D30384">
        <w:rPr>
          <w:rFonts w:ascii="Arial" w:hAnsi="Arial" w:cs="Arial"/>
          <w:sz w:val="24"/>
          <w:szCs w:val="24"/>
          <w:shd w:val="clear" w:color="auto" w:fill="FAF9F8"/>
        </w:rPr>
        <w:tab/>
      </w:r>
      <w:r w:rsidRPr="00D30384">
        <w:rPr>
          <w:rFonts w:ascii="Poppins" w:eastAsia="Poppins" w:hAnsi="Poppins" w:cs="Poppins"/>
          <w:sz w:val="24"/>
          <w:szCs w:val="24"/>
          <w:shd w:val="clear" w:color="auto" w:fill="FAF9F8"/>
        </w:rPr>
        <w:t>Treasurer</w:t>
      </w:r>
      <w:r w:rsidR="00484DC6" w:rsidRPr="00D30384">
        <w:rPr>
          <w:rFonts w:ascii="Arial" w:hAnsi="Arial" w:cs="Arial"/>
          <w:sz w:val="24"/>
          <w:szCs w:val="24"/>
          <w:shd w:val="clear" w:color="auto" w:fill="FAF9F8"/>
        </w:rPr>
        <w:tab/>
      </w:r>
      <w:r w:rsidR="00484DC6" w:rsidRPr="00D30384">
        <w:rPr>
          <w:rFonts w:ascii="Arial" w:hAnsi="Arial" w:cs="Arial"/>
          <w:sz w:val="24"/>
          <w:szCs w:val="24"/>
          <w:shd w:val="clear" w:color="auto" w:fill="FAF9F8"/>
        </w:rPr>
        <w:tab/>
      </w:r>
      <w:r w:rsidR="0030532B" w:rsidRPr="00D30384">
        <w:rPr>
          <w:rFonts w:ascii="Poppins" w:eastAsia="Poppins" w:hAnsi="Poppins" w:cs="Poppins"/>
          <w:sz w:val="24"/>
          <w:szCs w:val="24"/>
          <w:shd w:val="clear" w:color="auto" w:fill="FAF9F8"/>
        </w:rPr>
        <w:t>Mr Bob Humphries</w:t>
      </w:r>
      <w:r w:rsidR="006570EF" w:rsidRPr="00D30384">
        <w:rPr>
          <w:rFonts w:ascii="Arial" w:hAnsi="Arial" w:cs="Arial"/>
          <w:sz w:val="24"/>
          <w:szCs w:val="24"/>
          <w:shd w:val="clear" w:color="auto" w:fill="FAF9F8"/>
        </w:rPr>
        <w:tab/>
      </w:r>
      <w:r w:rsidR="006570EF" w:rsidRPr="00D30384">
        <w:rPr>
          <w:rFonts w:ascii="Arial" w:hAnsi="Arial" w:cs="Arial"/>
          <w:sz w:val="24"/>
          <w:szCs w:val="24"/>
          <w:shd w:val="clear" w:color="auto" w:fill="FAF9F8"/>
        </w:rPr>
        <w:tab/>
      </w:r>
      <w:r w:rsidR="006570EF" w:rsidRPr="00D30384">
        <w:rPr>
          <w:rFonts w:ascii="Arial" w:hAnsi="Arial" w:cs="Arial"/>
          <w:sz w:val="24"/>
          <w:szCs w:val="24"/>
          <w:shd w:val="clear" w:color="auto" w:fill="FAF9F8"/>
        </w:rPr>
        <w:tab/>
      </w:r>
      <w:r w:rsidR="006570EF" w:rsidRPr="00D30384">
        <w:rPr>
          <w:rFonts w:ascii="Arial" w:hAnsi="Arial" w:cs="Arial"/>
          <w:sz w:val="24"/>
          <w:szCs w:val="24"/>
          <w:shd w:val="clear" w:color="auto" w:fill="FAF9F8"/>
        </w:rPr>
        <w:tab/>
      </w:r>
    </w:p>
    <w:p w14:paraId="187A32AE" w14:textId="230B3630" w:rsidR="006F2D38" w:rsidRPr="00D30384" w:rsidRDefault="00794BD4"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Mrs Dawn Whitcombe</w:t>
      </w:r>
      <w:r w:rsidR="009F097C" w:rsidRPr="00D30384">
        <w:tab/>
      </w:r>
      <w:r w:rsidR="009F097C" w:rsidRPr="00D30384">
        <w:tab/>
      </w:r>
      <w:r w:rsidR="746A2ED5" w:rsidRPr="00D30384">
        <w:rPr>
          <w:rFonts w:ascii="Poppins" w:eastAsia="Poppins" w:hAnsi="Poppins" w:cs="Poppins"/>
          <w:sz w:val="24"/>
          <w:szCs w:val="24"/>
          <w:shd w:val="clear" w:color="auto" w:fill="FAF9F8"/>
        </w:rPr>
        <w:t>`</w:t>
      </w:r>
      <w:r w:rsidR="009F097C" w:rsidRPr="00D30384">
        <w:tab/>
      </w:r>
      <w:r w:rsidR="69F1C308" w:rsidRPr="00D30384">
        <w:rPr>
          <w:rFonts w:ascii="Poppins" w:eastAsia="Poppins" w:hAnsi="Poppins" w:cs="Poppins"/>
          <w:sz w:val="24"/>
          <w:szCs w:val="24"/>
        </w:rPr>
        <w:t>Mr Simon Post</w:t>
      </w:r>
      <w:r w:rsidR="00F01285" w:rsidRPr="00D30384">
        <w:rPr>
          <w:rFonts w:ascii="Arial" w:hAnsi="Arial" w:cs="Arial"/>
          <w:sz w:val="24"/>
          <w:szCs w:val="24"/>
          <w:shd w:val="clear" w:color="auto" w:fill="FAF9F8"/>
        </w:rPr>
        <w:tab/>
      </w:r>
    </w:p>
    <w:p w14:paraId="5F5D3A0B" w14:textId="7E50DD82" w:rsidR="009F097C" w:rsidRPr="00D30384" w:rsidRDefault="00F01285"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M</w:t>
      </w:r>
      <w:r w:rsidR="34C99576" w:rsidRPr="00D30384">
        <w:rPr>
          <w:rFonts w:ascii="Poppins" w:eastAsia="Poppins" w:hAnsi="Poppins" w:cs="Poppins"/>
          <w:sz w:val="24"/>
          <w:szCs w:val="24"/>
          <w:shd w:val="clear" w:color="auto" w:fill="FAF9F8"/>
        </w:rPr>
        <w:t>s Courtney Kirkpatrick</w:t>
      </w:r>
      <w:r w:rsidR="009F097C" w:rsidRPr="00D30384">
        <w:tab/>
      </w:r>
      <w:r w:rsidR="009F097C" w:rsidRPr="00D30384">
        <w:tab/>
      </w:r>
      <w:r w:rsidR="009F097C" w:rsidRPr="00D30384">
        <w:tab/>
      </w:r>
      <w:r w:rsidR="4069CB67" w:rsidRPr="00D30384">
        <w:rPr>
          <w:rFonts w:ascii="Poppins" w:eastAsia="Poppins" w:hAnsi="Poppins" w:cs="Poppins"/>
          <w:sz w:val="24"/>
          <w:szCs w:val="24"/>
        </w:rPr>
        <w:t xml:space="preserve">Mr </w:t>
      </w:r>
      <w:r w:rsidR="45B36D1B" w:rsidRPr="00D30384">
        <w:rPr>
          <w:rFonts w:ascii="Poppins" w:eastAsia="Poppins" w:hAnsi="Poppins" w:cs="Poppins"/>
          <w:sz w:val="24"/>
          <w:szCs w:val="24"/>
        </w:rPr>
        <w:t>Steven Blake</w:t>
      </w:r>
    </w:p>
    <w:p w14:paraId="1660CCB8" w14:textId="14073700" w:rsidR="00D32ADC" w:rsidRPr="00D30384" w:rsidRDefault="00D32ADC" w:rsidP="77DFB001">
      <w:pPr>
        <w:rPr>
          <w:rFonts w:ascii="Poppins" w:eastAsia="Poppins" w:hAnsi="Poppins" w:cs="Poppins"/>
          <w:b/>
          <w:bCs/>
          <w:sz w:val="24"/>
          <w:szCs w:val="24"/>
          <w:shd w:val="clear" w:color="auto" w:fill="FAF9F8"/>
        </w:rPr>
      </w:pPr>
      <w:r w:rsidRPr="00D30384">
        <w:rPr>
          <w:rFonts w:ascii="Poppins" w:eastAsia="Poppins" w:hAnsi="Poppins" w:cs="Poppins"/>
          <w:b/>
          <w:bCs/>
          <w:sz w:val="24"/>
          <w:szCs w:val="24"/>
          <w:shd w:val="clear" w:color="auto" w:fill="FAF9F8"/>
        </w:rPr>
        <w:t>Management</w:t>
      </w:r>
    </w:p>
    <w:p w14:paraId="075595C8" w14:textId="063C1105" w:rsidR="00322926" w:rsidRPr="00D30384" w:rsidRDefault="4BE8E799"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Rachael Stokes</w:t>
      </w:r>
      <w:r w:rsidR="00D32ADC" w:rsidRPr="00D30384">
        <w:rPr>
          <w:rFonts w:ascii="Poppins" w:eastAsia="Poppins" w:hAnsi="Poppins" w:cs="Poppins"/>
          <w:sz w:val="24"/>
          <w:szCs w:val="24"/>
          <w:shd w:val="clear" w:color="auto" w:fill="FAF9F8"/>
        </w:rPr>
        <w:t xml:space="preserve"> is our Chief Executive, David Still is our Deputy CEO</w:t>
      </w:r>
      <w:r w:rsidR="546AE599" w:rsidRPr="00D30384">
        <w:rPr>
          <w:rFonts w:ascii="Poppins" w:eastAsia="Poppins" w:hAnsi="Poppins" w:cs="Poppins"/>
          <w:sz w:val="24"/>
          <w:szCs w:val="24"/>
          <w:shd w:val="clear" w:color="auto" w:fill="FAF9F8"/>
        </w:rPr>
        <w:t>,</w:t>
      </w:r>
      <w:r w:rsidR="00D32ADC" w:rsidRPr="00D30384">
        <w:rPr>
          <w:rFonts w:ascii="Poppins" w:eastAsia="Poppins" w:hAnsi="Poppins" w:cs="Poppins"/>
          <w:sz w:val="24"/>
          <w:szCs w:val="24"/>
          <w:shd w:val="clear" w:color="auto" w:fill="FAF9F8"/>
        </w:rPr>
        <w:t xml:space="preserve"> </w:t>
      </w:r>
      <w:r w:rsidR="5286036A" w:rsidRPr="00D30384">
        <w:rPr>
          <w:rFonts w:ascii="Poppins" w:eastAsia="Poppins" w:hAnsi="Poppins" w:cs="Poppins"/>
          <w:sz w:val="24"/>
          <w:szCs w:val="24"/>
          <w:shd w:val="clear" w:color="auto" w:fill="FAF9F8"/>
        </w:rPr>
        <w:t>Klaire Osuji</w:t>
      </w:r>
      <w:r w:rsidR="005E2936" w:rsidRPr="00D30384">
        <w:rPr>
          <w:rFonts w:ascii="Poppins" w:eastAsia="Poppins" w:hAnsi="Poppins" w:cs="Poppins"/>
          <w:sz w:val="24"/>
          <w:szCs w:val="24"/>
          <w:shd w:val="clear" w:color="auto" w:fill="FAF9F8"/>
        </w:rPr>
        <w:t xml:space="preserve"> </w:t>
      </w:r>
      <w:r w:rsidR="00D32ADC" w:rsidRPr="00D30384">
        <w:rPr>
          <w:rFonts w:ascii="Poppins" w:eastAsia="Poppins" w:hAnsi="Poppins" w:cs="Poppins"/>
          <w:sz w:val="24"/>
          <w:szCs w:val="24"/>
          <w:shd w:val="clear" w:color="auto" w:fill="FAF9F8"/>
        </w:rPr>
        <w:t xml:space="preserve">is our Young Carers Project </w:t>
      </w:r>
      <w:r w:rsidR="1C29B804" w:rsidRPr="00D30384">
        <w:rPr>
          <w:rFonts w:ascii="Poppins" w:eastAsia="Poppins" w:hAnsi="Poppins" w:cs="Poppins"/>
          <w:sz w:val="24"/>
          <w:szCs w:val="24"/>
          <w:shd w:val="clear" w:color="auto" w:fill="FAF9F8"/>
        </w:rPr>
        <w:t>Manager</w:t>
      </w:r>
      <w:r w:rsidR="019D1C06" w:rsidRPr="00D30384">
        <w:rPr>
          <w:rFonts w:ascii="Poppins" w:eastAsia="Poppins" w:hAnsi="Poppins" w:cs="Poppins"/>
          <w:sz w:val="24"/>
          <w:szCs w:val="24"/>
          <w:shd w:val="clear" w:color="auto" w:fill="FAF9F8"/>
        </w:rPr>
        <w:t xml:space="preserve">, Lily Bath is our Adult Carers Team Manager, and </w:t>
      </w:r>
      <w:r w:rsidR="5844BC67" w:rsidRPr="00D30384">
        <w:rPr>
          <w:rFonts w:ascii="Poppins" w:eastAsia="Poppins" w:hAnsi="Poppins" w:cs="Poppins"/>
          <w:sz w:val="24"/>
          <w:szCs w:val="24"/>
          <w:shd w:val="clear" w:color="auto" w:fill="FAF9F8"/>
        </w:rPr>
        <w:t>Jess Burrows</w:t>
      </w:r>
      <w:r w:rsidR="019D1C06" w:rsidRPr="00D30384">
        <w:rPr>
          <w:rFonts w:ascii="Poppins" w:eastAsia="Poppins" w:hAnsi="Poppins" w:cs="Poppins"/>
          <w:sz w:val="24"/>
          <w:szCs w:val="24"/>
          <w:shd w:val="clear" w:color="auto" w:fill="FAF9F8"/>
        </w:rPr>
        <w:t xml:space="preserve"> is our </w:t>
      </w:r>
      <w:r w:rsidR="3E4B5B54" w:rsidRPr="00D30384">
        <w:rPr>
          <w:rFonts w:ascii="Poppins" w:eastAsia="Poppins" w:hAnsi="Poppins" w:cs="Poppins"/>
          <w:sz w:val="24"/>
          <w:szCs w:val="24"/>
          <w:shd w:val="clear" w:color="auto" w:fill="FAF9F8"/>
        </w:rPr>
        <w:t>Volunteer and Mentoring</w:t>
      </w:r>
      <w:r w:rsidR="019D1C06" w:rsidRPr="00D30384">
        <w:rPr>
          <w:rFonts w:ascii="Poppins" w:eastAsia="Poppins" w:hAnsi="Poppins" w:cs="Poppins"/>
          <w:sz w:val="24"/>
          <w:szCs w:val="24"/>
          <w:shd w:val="clear" w:color="auto" w:fill="FAF9F8"/>
        </w:rPr>
        <w:t xml:space="preserve"> Manager.</w:t>
      </w:r>
    </w:p>
    <w:p w14:paraId="73D5C2DA" w14:textId="421A55AD" w:rsidR="00D32ADC" w:rsidRPr="00D30384" w:rsidRDefault="00D32ADC"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Jo Cocup is our Company Secretary and Office Operations Manager.</w:t>
      </w:r>
    </w:p>
    <w:p w14:paraId="4E139511" w14:textId="7D84AFF4" w:rsidR="00322926" w:rsidRPr="00D30384" w:rsidRDefault="00322926" w:rsidP="77DFB001">
      <w:pPr>
        <w:rPr>
          <w:rFonts w:ascii="Poppins" w:eastAsia="Poppins" w:hAnsi="Poppins" w:cs="Poppins"/>
          <w:b/>
          <w:bCs/>
          <w:sz w:val="24"/>
          <w:szCs w:val="24"/>
          <w:shd w:val="clear" w:color="auto" w:fill="FAF9F8"/>
        </w:rPr>
      </w:pPr>
      <w:r w:rsidRPr="00D30384">
        <w:rPr>
          <w:rFonts w:ascii="Poppins" w:eastAsia="Poppins" w:hAnsi="Poppins" w:cs="Poppins"/>
          <w:b/>
          <w:bCs/>
          <w:sz w:val="24"/>
          <w:szCs w:val="24"/>
          <w:shd w:val="clear" w:color="auto" w:fill="FAF9F8"/>
        </w:rPr>
        <w:t>Dates of Board meetings</w:t>
      </w:r>
    </w:p>
    <w:p w14:paraId="6A6DAD54" w14:textId="327E883D" w:rsidR="00CA7CA0" w:rsidRPr="00D30384" w:rsidRDefault="00AB3196" w:rsidP="77DFB001">
      <w:pPr>
        <w:rPr>
          <w:rFonts w:ascii="Poppins" w:eastAsia="Poppins" w:hAnsi="Poppins" w:cs="Poppins"/>
          <w:sz w:val="24"/>
          <w:szCs w:val="24"/>
        </w:rPr>
      </w:pPr>
      <w:r w:rsidRPr="00D30384">
        <w:rPr>
          <w:rFonts w:ascii="Poppins" w:eastAsia="Poppins" w:hAnsi="Poppins" w:cs="Poppins"/>
          <w:sz w:val="24"/>
          <w:szCs w:val="24"/>
          <w:shd w:val="clear" w:color="auto" w:fill="FAF9F8"/>
        </w:rPr>
        <w:t xml:space="preserve">Our Board meetings take place at our offices, normally at 6.15 pm on the third Wednesday of </w:t>
      </w:r>
      <w:r w:rsidR="4E86A7FA" w:rsidRPr="00D30384">
        <w:rPr>
          <w:rFonts w:ascii="Poppins" w:eastAsia="Poppins" w:hAnsi="Poppins" w:cs="Poppins"/>
          <w:sz w:val="24"/>
          <w:szCs w:val="24"/>
          <w:shd w:val="clear" w:color="auto" w:fill="FAF9F8"/>
        </w:rPr>
        <w:t>every other</w:t>
      </w:r>
      <w:r w:rsidRPr="00D30384">
        <w:rPr>
          <w:rFonts w:ascii="Poppins" w:eastAsia="Poppins" w:hAnsi="Poppins" w:cs="Poppins"/>
          <w:sz w:val="24"/>
          <w:szCs w:val="24"/>
          <w:shd w:val="clear" w:color="auto" w:fill="FAF9F8"/>
        </w:rPr>
        <w:t xml:space="preserve"> month. </w:t>
      </w:r>
    </w:p>
    <w:p w14:paraId="665F0DD0" w14:textId="6F814907" w:rsidR="00CA7CA0" w:rsidRPr="00D30384" w:rsidRDefault="00AB3196"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The current schedule</w:t>
      </w:r>
      <w:r w:rsidR="00CA7CA0" w:rsidRPr="00D30384">
        <w:rPr>
          <w:rFonts w:ascii="Poppins" w:eastAsia="Poppins" w:hAnsi="Poppins" w:cs="Poppins"/>
          <w:sz w:val="24"/>
          <w:szCs w:val="24"/>
          <w:shd w:val="clear" w:color="auto" w:fill="FAF9F8"/>
        </w:rPr>
        <w:t xml:space="preserve"> </w:t>
      </w:r>
      <w:r w:rsidR="006D18CC" w:rsidRPr="00D30384">
        <w:rPr>
          <w:rFonts w:ascii="Poppins" w:eastAsia="Poppins" w:hAnsi="Poppins" w:cs="Poppins"/>
          <w:sz w:val="24"/>
          <w:szCs w:val="24"/>
          <w:shd w:val="clear" w:color="auto" w:fill="FAF9F8"/>
        </w:rPr>
        <w:t>for</w:t>
      </w:r>
      <w:r w:rsidR="48AB4338" w:rsidRPr="00D30384">
        <w:rPr>
          <w:rFonts w:ascii="Poppins" w:eastAsia="Poppins" w:hAnsi="Poppins" w:cs="Poppins"/>
          <w:sz w:val="24"/>
          <w:szCs w:val="24"/>
          <w:shd w:val="clear" w:color="auto" w:fill="FAF9F8"/>
        </w:rPr>
        <w:t xml:space="preserve"> </w:t>
      </w:r>
      <w:r w:rsidR="0520F728" w:rsidRPr="00D30384">
        <w:rPr>
          <w:rFonts w:ascii="Poppins" w:eastAsia="Poppins" w:hAnsi="Poppins" w:cs="Poppins"/>
          <w:sz w:val="24"/>
          <w:szCs w:val="24"/>
          <w:shd w:val="clear" w:color="auto" w:fill="FAF9F8"/>
        </w:rPr>
        <w:t>202</w:t>
      </w:r>
      <w:r w:rsidR="78F8FD98" w:rsidRPr="00D30384">
        <w:rPr>
          <w:rFonts w:ascii="Poppins" w:eastAsia="Poppins" w:hAnsi="Poppins" w:cs="Poppins"/>
          <w:sz w:val="24"/>
          <w:szCs w:val="24"/>
          <w:shd w:val="clear" w:color="auto" w:fill="FAF9F8"/>
        </w:rPr>
        <w:t>6</w:t>
      </w:r>
      <w:r w:rsidR="006D18CC" w:rsidRPr="00D30384">
        <w:rPr>
          <w:rFonts w:ascii="Poppins" w:eastAsia="Poppins" w:hAnsi="Poppins" w:cs="Poppins"/>
          <w:sz w:val="24"/>
          <w:szCs w:val="24"/>
          <w:shd w:val="clear" w:color="auto" w:fill="FAF9F8"/>
        </w:rPr>
        <w:t xml:space="preserve"> </w:t>
      </w:r>
      <w:r w:rsidRPr="00D30384">
        <w:rPr>
          <w:rFonts w:ascii="Poppins" w:eastAsia="Poppins" w:hAnsi="Poppins" w:cs="Poppins"/>
          <w:sz w:val="24"/>
          <w:szCs w:val="24"/>
          <w:shd w:val="clear" w:color="auto" w:fill="FAF9F8"/>
        </w:rPr>
        <w:t>is:</w:t>
      </w:r>
    </w:p>
    <w:p w14:paraId="11082094" w14:textId="5DED3FAB" w:rsidR="00671030" w:rsidRPr="00D30384" w:rsidRDefault="364391C9" w:rsidP="77DFB001">
      <w:pPr>
        <w:rPr>
          <w:rFonts w:ascii="Poppins" w:eastAsia="Poppins" w:hAnsi="Poppins" w:cs="Poppins"/>
          <w:sz w:val="24"/>
          <w:szCs w:val="24"/>
          <w:shd w:val="clear" w:color="auto" w:fill="FAF9F8"/>
        </w:rPr>
      </w:pPr>
      <w:r w:rsidRPr="00D30384">
        <w:rPr>
          <w:rFonts w:ascii="Poppins" w:eastAsia="Poppins" w:hAnsi="Poppins" w:cs="Poppins"/>
          <w:sz w:val="24"/>
          <w:szCs w:val="24"/>
          <w:shd w:val="clear" w:color="auto" w:fill="FAF9F8"/>
        </w:rPr>
        <w:t>4</w:t>
      </w:r>
      <w:r w:rsidRPr="00D30384">
        <w:rPr>
          <w:rFonts w:ascii="Poppins" w:eastAsia="Poppins" w:hAnsi="Poppins" w:cs="Poppins"/>
          <w:sz w:val="24"/>
          <w:szCs w:val="24"/>
          <w:shd w:val="clear" w:color="auto" w:fill="FAF9F8"/>
          <w:vertAlign w:val="superscript"/>
        </w:rPr>
        <w:t>th</w:t>
      </w:r>
      <w:r w:rsidRPr="00D30384">
        <w:rPr>
          <w:rFonts w:ascii="Poppins" w:eastAsia="Poppins" w:hAnsi="Poppins" w:cs="Poppins"/>
          <w:sz w:val="24"/>
          <w:szCs w:val="24"/>
          <w:shd w:val="clear" w:color="auto" w:fill="FAF9F8"/>
        </w:rPr>
        <w:t xml:space="preserve"> February</w:t>
      </w:r>
    </w:p>
    <w:p w14:paraId="40A3FE54" w14:textId="59444DCD" w:rsidR="18B814E3" w:rsidRPr="00D30384" w:rsidRDefault="364391C9" w:rsidP="77DFB001">
      <w:pPr>
        <w:rPr>
          <w:rFonts w:ascii="Poppins" w:eastAsia="Poppins" w:hAnsi="Poppins" w:cs="Poppins"/>
          <w:sz w:val="24"/>
          <w:szCs w:val="24"/>
        </w:rPr>
      </w:pPr>
      <w:r w:rsidRPr="00D30384">
        <w:rPr>
          <w:rFonts w:ascii="Poppins" w:eastAsia="Poppins" w:hAnsi="Poppins" w:cs="Poppins"/>
          <w:sz w:val="24"/>
          <w:szCs w:val="24"/>
        </w:rPr>
        <w:t>25</w:t>
      </w:r>
      <w:r w:rsidRPr="00D30384">
        <w:rPr>
          <w:rFonts w:ascii="Poppins" w:eastAsia="Poppins" w:hAnsi="Poppins" w:cs="Poppins"/>
          <w:sz w:val="24"/>
          <w:szCs w:val="24"/>
          <w:vertAlign w:val="superscript"/>
        </w:rPr>
        <w:t>th</w:t>
      </w:r>
      <w:r w:rsidRPr="00D30384">
        <w:rPr>
          <w:rFonts w:ascii="Poppins" w:eastAsia="Poppins" w:hAnsi="Poppins" w:cs="Poppins"/>
          <w:sz w:val="24"/>
          <w:szCs w:val="24"/>
        </w:rPr>
        <w:t xml:space="preserve"> March</w:t>
      </w:r>
    </w:p>
    <w:p w14:paraId="511AE237" w14:textId="2D133338" w:rsidR="61019206" w:rsidRPr="00D30384" w:rsidRDefault="61019206" w:rsidP="77DFB001">
      <w:pPr>
        <w:rPr>
          <w:rFonts w:ascii="Poppins" w:eastAsia="Poppins" w:hAnsi="Poppins" w:cs="Poppins"/>
          <w:sz w:val="24"/>
          <w:szCs w:val="24"/>
        </w:rPr>
      </w:pPr>
      <w:r w:rsidRPr="00D30384">
        <w:rPr>
          <w:rFonts w:ascii="Poppins" w:eastAsia="Poppins" w:hAnsi="Poppins" w:cs="Poppins"/>
          <w:sz w:val="24"/>
          <w:szCs w:val="24"/>
        </w:rPr>
        <w:t>20</w:t>
      </w:r>
      <w:r w:rsidRPr="00D30384">
        <w:rPr>
          <w:rFonts w:ascii="Poppins" w:eastAsia="Poppins" w:hAnsi="Poppins" w:cs="Poppins"/>
          <w:sz w:val="24"/>
          <w:szCs w:val="24"/>
          <w:vertAlign w:val="superscript"/>
        </w:rPr>
        <w:t>th</w:t>
      </w:r>
      <w:r w:rsidRPr="00D30384">
        <w:rPr>
          <w:rFonts w:ascii="Poppins" w:eastAsia="Poppins" w:hAnsi="Poppins" w:cs="Poppins"/>
          <w:sz w:val="24"/>
          <w:szCs w:val="24"/>
        </w:rPr>
        <w:t xml:space="preserve"> May</w:t>
      </w:r>
    </w:p>
    <w:p w14:paraId="077B10CB" w14:textId="18821C03" w:rsidR="61019206" w:rsidRDefault="61019206" w:rsidP="77DFB001">
      <w:pPr>
        <w:rPr>
          <w:rFonts w:ascii="Poppins" w:eastAsia="Poppins" w:hAnsi="Poppins" w:cs="Poppins"/>
          <w:sz w:val="24"/>
          <w:szCs w:val="24"/>
        </w:rPr>
      </w:pPr>
      <w:r w:rsidRPr="00D30384">
        <w:rPr>
          <w:rFonts w:ascii="Poppins" w:eastAsia="Poppins" w:hAnsi="Poppins" w:cs="Poppins"/>
          <w:sz w:val="24"/>
          <w:szCs w:val="24"/>
        </w:rPr>
        <w:t>22</w:t>
      </w:r>
      <w:r w:rsidRPr="00D30384">
        <w:rPr>
          <w:rFonts w:ascii="Poppins" w:eastAsia="Poppins" w:hAnsi="Poppins" w:cs="Poppins"/>
          <w:sz w:val="24"/>
          <w:szCs w:val="24"/>
          <w:vertAlign w:val="superscript"/>
        </w:rPr>
        <w:t>nd</w:t>
      </w:r>
      <w:r w:rsidRPr="00D30384">
        <w:rPr>
          <w:rFonts w:ascii="Poppins" w:eastAsia="Poppins" w:hAnsi="Poppins" w:cs="Poppins"/>
          <w:sz w:val="24"/>
          <w:szCs w:val="24"/>
        </w:rPr>
        <w:t xml:space="preserve"> July</w:t>
      </w:r>
    </w:p>
    <w:p w14:paraId="3D1426CA" w14:textId="4B3BA2EC" w:rsidR="18B814E3" w:rsidRDefault="18B814E3" w:rsidP="77DFB001">
      <w:pPr>
        <w:rPr>
          <w:rFonts w:ascii="Poppins" w:eastAsia="Poppins" w:hAnsi="Poppins" w:cs="Poppins"/>
          <w:sz w:val="24"/>
          <w:szCs w:val="24"/>
        </w:rPr>
      </w:pPr>
    </w:p>
    <w:p w14:paraId="4DFE38BD" w14:textId="77777777" w:rsidR="00322926" w:rsidRPr="00795F08" w:rsidRDefault="00322926" w:rsidP="77DFB001">
      <w:pPr>
        <w:rPr>
          <w:rFonts w:ascii="Poppins" w:eastAsia="Poppins" w:hAnsi="Poppins" w:cs="Poppins"/>
          <w:b/>
          <w:bCs/>
          <w:sz w:val="24"/>
          <w:szCs w:val="24"/>
          <w:shd w:val="clear" w:color="auto" w:fill="FAF9F8"/>
        </w:rPr>
      </w:pPr>
    </w:p>
    <w:p w14:paraId="20703E8B" w14:textId="77777777" w:rsidR="00557248" w:rsidRPr="00795F08" w:rsidRDefault="00557248" w:rsidP="77DFB001">
      <w:pPr>
        <w:rPr>
          <w:rFonts w:ascii="Poppins" w:eastAsia="Poppins" w:hAnsi="Poppins" w:cs="Poppins"/>
          <w:sz w:val="24"/>
          <w:szCs w:val="24"/>
        </w:rPr>
      </w:pPr>
    </w:p>
    <w:sectPr w:rsidR="00557248" w:rsidRPr="00795F08">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71BD4" w14:textId="77777777" w:rsidR="002777F7" w:rsidRDefault="002777F7" w:rsidP="0048622B">
      <w:pPr>
        <w:spacing w:after="0" w:line="240" w:lineRule="auto"/>
      </w:pPr>
      <w:r>
        <w:separator/>
      </w:r>
    </w:p>
  </w:endnote>
  <w:endnote w:type="continuationSeparator" w:id="0">
    <w:p w14:paraId="2D374168" w14:textId="77777777" w:rsidR="002777F7" w:rsidRDefault="002777F7" w:rsidP="0048622B">
      <w:pPr>
        <w:spacing w:after="0" w:line="240" w:lineRule="auto"/>
      </w:pPr>
      <w:r>
        <w:continuationSeparator/>
      </w:r>
    </w:p>
  </w:endnote>
  <w:endnote w:type="continuationNotice" w:id="1">
    <w:p w14:paraId="7335F0C4" w14:textId="77777777" w:rsidR="002777F7" w:rsidRDefault="00277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69FF" w14:textId="5E549A54" w:rsidR="475EC33E" w:rsidRDefault="6AB79414" w:rsidP="475EC33E">
    <w:pPr>
      <w:pStyle w:val="Footer"/>
      <w:jc w:val="right"/>
      <w:rPr>
        <w:color w:val="808080" w:themeColor="background1" w:themeShade="80"/>
      </w:rPr>
    </w:pPr>
    <w:r w:rsidRPr="6AB79414">
      <w:rPr>
        <w:color w:val="808080" w:themeColor="background1" w:themeShade="80"/>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355A" w14:textId="77777777" w:rsidR="002777F7" w:rsidRDefault="002777F7" w:rsidP="0048622B">
      <w:pPr>
        <w:spacing w:after="0" w:line="240" w:lineRule="auto"/>
      </w:pPr>
      <w:r>
        <w:separator/>
      </w:r>
    </w:p>
  </w:footnote>
  <w:footnote w:type="continuationSeparator" w:id="0">
    <w:p w14:paraId="681D24CF" w14:textId="77777777" w:rsidR="002777F7" w:rsidRDefault="002777F7" w:rsidP="0048622B">
      <w:pPr>
        <w:spacing w:after="0" w:line="240" w:lineRule="auto"/>
      </w:pPr>
      <w:r>
        <w:continuationSeparator/>
      </w:r>
    </w:p>
  </w:footnote>
  <w:footnote w:type="continuationNotice" w:id="1">
    <w:p w14:paraId="1C7F0D72" w14:textId="77777777" w:rsidR="002777F7" w:rsidRDefault="002777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9F03FFC" w14:paraId="4C939B5D" w14:textId="77777777" w:rsidTr="39F03FFC">
      <w:trPr>
        <w:trHeight w:val="300"/>
      </w:trPr>
      <w:tc>
        <w:tcPr>
          <w:tcW w:w="3005" w:type="dxa"/>
        </w:tcPr>
        <w:p w14:paraId="32B230E8" w14:textId="057B9AF7" w:rsidR="39F03FFC" w:rsidRDefault="39F03FFC" w:rsidP="39F03FFC">
          <w:pPr>
            <w:pStyle w:val="Header"/>
            <w:ind w:left="-115"/>
          </w:pPr>
        </w:p>
      </w:tc>
      <w:tc>
        <w:tcPr>
          <w:tcW w:w="3005" w:type="dxa"/>
        </w:tcPr>
        <w:p w14:paraId="1111B4BA" w14:textId="353C7ADA" w:rsidR="39F03FFC" w:rsidRDefault="39F03FFC" w:rsidP="39F03FFC">
          <w:pPr>
            <w:pStyle w:val="Header"/>
            <w:jc w:val="center"/>
          </w:pPr>
        </w:p>
      </w:tc>
      <w:tc>
        <w:tcPr>
          <w:tcW w:w="3005" w:type="dxa"/>
        </w:tcPr>
        <w:p w14:paraId="1C8648FC" w14:textId="02C93F94" w:rsidR="39F03FFC" w:rsidRDefault="39F03FFC" w:rsidP="39F03FFC">
          <w:pPr>
            <w:pStyle w:val="Header"/>
            <w:ind w:right="-115"/>
            <w:jc w:val="right"/>
          </w:pPr>
        </w:p>
      </w:tc>
    </w:tr>
  </w:tbl>
  <w:p w14:paraId="2E1D8664" w14:textId="369BA00B" w:rsidR="39F03FFC" w:rsidRDefault="39F03FFC" w:rsidP="39F03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400E6"/>
    <w:multiLevelType w:val="hybridMultilevel"/>
    <w:tmpl w:val="08A27262"/>
    <w:lvl w:ilvl="0" w:tplc="7EC256F2">
      <w:start w:val="1"/>
      <w:numFmt w:val="bullet"/>
      <w:lvlText w:val=""/>
      <w:lvlJc w:val="left"/>
      <w:pPr>
        <w:ind w:left="720" w:hanging="360"/>
      </w:pPr>
      <w:rPr>
        <w:rFonts w:ascii="Symbol" w:hAnsi="Symbol" w:hint="default"/>
      </w:rPr>
    </w:lvl>
    <w:lvl w:ilvl="1" w:tplc="F68AB072">
      <w:start w:val="1"/>
      <w:numFmt w:val="bullet"/>
      <w:lvlText w:val="o"/>
      <w:lvlJc w:val="left"/>
      <w:pPr>
        <w:ind w:left="1440" w:hanging="360"/>
      </w:pPr>
      <w:rPr>
        <w:rFonts w:ascii="Courier New" w:hAnsi="Courier New" w:hint="default"/>
      </w:rPr>
    </w:lvl>
    <w:lvl w:ilvl="2" w:tplc="9AE0F138">
      <w:start w:val="1"/>
      <w:numFmt w:val="bullet"/>
      <w:lvlText w:val=""/>
      <w:lvlJc w:val="left"/>
      <w:pPr>
        <w:ind w:left="2160" w:hanging="360"/>
      </w:pPr>
      <w:rPr>
        <w:rFonts w:ascii="Wingdings" w:hAnsi="Wingdings" w:hint="default"/>
      </w:rPr>
    </w:lvl>
    <w:lvl w:ilvl="3" w:tplc="B622BD1C">
      <w:start w:val="1"/>
      <w:numFmt w:val="bullet"/>
      <w:lvlText w:val=""/>
      <w:lvlJc w:val="left"/>
      <w:pPr>
        <w:ind w:left="2880" w:hanging="360"/>
      </w:pPr>
      <w:rPr>
        <w:rFonts w:ascii="Symbol" w:hAnsi="Symbol" w:hint="default"/>
      </w:rPr>
    </w:lvl>
    <w:lvl w:ilvl="4" w:tplc="5BB48C30">
      <w:start w:val="1"/>
      <w:numFmt w:val="bullet"/>
      <w:lvlText w:val="o"/>
      <w:lvlJc w:val="left"/>
      <w:pPr>
        <w:ind w:left="3600" w:hanging="360"/>
      </w:pPr>
      <w:rPr>
        <w:rFonts w:ascii="Courier New" w:hAnsi="Courier New" w:hint="default"/>
      </w:rPr>
    </w:lvl>
    <w:lvl w:ilvl="5" w:tplc="9E42F6E0">
      <w:start w:val="1"/>
      <w:numFmt w:val="bullet"/>
      <w:lvlText w:val=""/>
      <w:lvlJc w:val="left"/>
      <w:pPr>
        <w:ind w:left="4320" w:hanging="360"/>
      </w:pPr>
      <w:rPr>
        <w:rFonts w:ascii="Wingdings" w:hAnsi="Wingdings" w:hint="default"/>
      </w:rPr>
    </w:lvl>
    <w:lvl w:ilvl="6" w:tplc="89CE0996">
      <w:start w:val="1"/>
      <w:numFmt w:val="bullet"/>
      <w:lvlText w:val=""/>
      <w:lvlJc w:val="left"/>
      <w:pPr>
        <w:ind w:left="5040" w:hanging="360"/>
      </w:pPr>
      <w:rPr>
        <w:rFonts w:ascii="Symbol" w:hAnsi="Symbol" w:hint="default"/>
      </w:rPr>
    </w:lvl>
    <w:lvl w:ilvl="7" w:tplc="2A127E04">
      <w:start w:val="1"/>
      <w:numFmt w:val="bullet"/>
      <w:lvlText w:val="o"/>
      <w:lvlJc w:val="left"/>
      <w:pPr>
        <w:ind w:left="5760" w:hanging="360"/>
      </w:pPr>
      <w:rPr>
        <w:rFonts w:ascii="Courier New" w:hAnsi="Courier New" w:hint="default"/>
      </w:rPr>
    </w:lvl>
    <w:lvl w:ilvl="8" w:tplc="FD3EECAC">
      <w:start w:val="1"/>
      <w:numFmt w:val="bullet"/>
      <w:lvlText w:val=""/>
      <w:lvlJc w:val="left"/>
      <w:pPr>
        <w:ind w:left="6480" w:hanging="360"/>
      </w:pPr>
      <w:rPr>
        <w:rFonts w:ascii="Wingdings" w:hAnsi="Wingdings" w:hint="default"/>
      </w:rPr>
    </w:lvl>
  </w:abstractNum>
  <w:num w:numId="1" w16cid:durableId="174086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69E778"/>
    <w:rsid w:val="00041309"/>
    <w:rsid w:val="00072CD7"/>
    <w:rsid w:val="000911E6"/>
    <w:rsid w:val="001F7F2D"/>
    <w:rsid w:val="0026508C"/>
    <w:rsid w:val="002777F7"/>
    <w:rsid w:val="0030532B"/>
    <w:rsid w:val="00322926"/>
    <w:rsid w:val="00364BBB"/>
    <w:rsid w:val="00484DC6"/>
    <w:rsid w:val="0048622B"/>
    <w:rsid w:val="004F4216"/>
    <w:rsid w:val="00513CFB"/>
    <w:rsid w:val="00557248"/>
    <w:rsid w:val="00584AE9"/>
    <w:rsid w:val="005E2936"/>
    <w:rsid w:val="006570EF"/>
    <w:rsid w:val="00671030"/>
    <w:rsid w:val="006D18CC"/>
    <w:rsid w:val="006F2D38"/>
    <w:rsid w:val="00751350"/>
    <w:rsid w:val="00794BD4"/>
    <w:rsid w:val="00795F08"/>
    <w:rsid w:val="007F6083"/>
    <w:rsid w:val="00917C50"/>
    <w:rsid w:val="00931FA1"/>
    <w:rsid w:val="009C3ECE"/>
    <w:rsid w:val="009F097C"/>
    <w:rsid w:val="00A614F3"/>
    <w:rsid w:val="00AB0B0C"/>
    <w:rsid w:val="00AB3196"/>
    <w:rsid w:val="00AB3C53"/>
    <w:rsid w:val="00AC2CD0"/>
    <w:rsid w:val="00AF6A0B"/>
    <w:rsid w:val="00BE1228"/>
    <w:rsid w:val="00BF5FC6"/>
    <w:rsid w:val="00C26B4C"/>
    <w:rsid w:val="00C44B8E"/>
    <w:rsid w:val="00C840C4"/>
    <w:rsid w:val="00CA7CA0"/>
    <w:rsid w:val="00CD2895"/>
    <w:rsid w:val="00CF446B"/>
    <w:rsid w:val="00D30384"/>
    <w:rsid w:val="00D32ADC"/>
    <w:rsid w:val="00E8449F"/>
    <w:rsid w:val="00EA19CB"/>
    <w:rsid w:val="00ED649F"/>
    <w:rsid w:val="00F01285"/>
    <w:rsid w:val="019D1C06"/>
    <w:rsid w:val="0277D85B"/>
    <w:rsid w:val="03408AD2"/>
    <w:rsid w:val="049E64EE"/>
    <w:rsid w:val="0520F728"/>
    <w:rsid w:val="05DC60DF"/>
    <w:rsid w:val="0658863D"/>
    <w:rsid w:val="06ADDFEA"/>
    <w:rsid w:val="073D2B5D"/>
    <w:rsid w:val="09F84CDD"/>
    <w:rsid w:val="0A325F67"/>
    <w:rsid w:val="0AB23362"/>
    <w:rsid w:val="0B69E778"/>
    <w:rsid w:val="0ECF07A5"/>
    <w:rsid w:val="0F147FCB"/>
    <w:rsid w:val="0FD1A535"/>
    <w:rsid w:val="113D14A3"/>
    <w:rsid w:val="13897848"/>
    <w:rsid w:val="156E5373"/>
    <w:rsid w:val="15DC3736"/>
    <w:rsid w:val="187EF0E9"/>
    <w:rsid w:val="18B814E3"/>
    <w:rsid w:val="194ECA82"/>
    <w:rsid w:val="1C29B804"/>
    <w:rsid w:val="1D830A27"/>
    <w:rsid w:val="2681AB26"/>
    <w:rsid w:val="283E36F5"/>
    <w:rsid w:val="2C721EF6"/>
    <w:rsid w:val="32BA5F36"/>
    <w:rsid w:val="334C4871"/>
    <w:rsid w:val="3492D87D"/>
    <w:rsid w:val="34C99576"/>
    <w:rsid w:val="351860ED"/>
    <w:rsid w:val="36239B4E"/>
    <w:rsid w:val="364391C9"/>
    <w:rsid w:val="36748A67"/>
    <w:rsid w:val="38582AA7"/>
    <w:rsid w:val="386FCC1E"/>
    <w:rsid w:val="39F03FFC"/>
    <w:rsid w:val="3AB32CB3"/>
    <w:rsid w:val="3AEBA98E"/>
    <w:rsid w:val="3CDE1415"/>
    <w:rsid w:val="3D954252"/>
    <w:rsid w:val="3E14ABFA"/>
    <w:rsid w:val="3E4B5B54"/>
    <w:rsid w:val="3F109582"/>
    <w:rsid w:val="4069CB67"/>
    <w:rsid w:val="407696BA"/>
    <w:rsid w:val="414F087F"/>
    <w:rsid w:val="45B36D1B"/>
    <w:rsid w:val="45D36118"/>
    <w:rsid w:val="4618DC1D"/>
    <w:rsid w:val="475EC33E"/>
    <w:rsid w:val="48AB4338"/>
    <w:rsid w:val="49FD4271"/>
    <w:rsid w:val="4BE8E799"/>
    <w:rsid w:val="4CE7DEB8"/>
    <w:rsid w:val="4CED897F"/>
    <w:rsid w:val="4D394842"/>
    <w:rsid w:val="4DCD0E81"/>
    <w:rsid w:val="4E86A7FA"/>
    <w:rsid w:val="5122A7E1"/>
    <w:rsid w:val="518235D0"/>
    <w:rsid w:val="52534291"/>
    <w:rsid w:val="5286036A"/>
    <w:rsid w:val="53ECBB4D"/>
    <w:rsid w:val="546AE599"/>
    <w:rsid w:val="55031E1A"/>
    <w:rsid w:val="56AFF9CD"/>
    <w:rsid w:val="5844BC67"/>
    <w:rsid w:val="5A1C6BC8"/>
    <w:rsid w:val="5C04FC6E"/>
    <w:rsid w:val="5F9A13FD"/>
    <w:rsid w:val="61019206"/>
    <w:rsid w:val="64EE2155"/>
    <w:rsid w:val="653962A7"/>
    <w:rsid w:val="653D6216"/>
    <w:rsid w:val="66BCFB16"/>
    <w:rsid w:val="67087FB2"/>
    <w:rsid w:val="69F1C308"/>
    <w:rsid w:val="6A860879"/>
    <w:rsid w:val="6AB79414"/>
    <w:rsid w:val="6CA11076"/>
    <w:rsid w:val="6F57176B"/>
    <w:rsid w:val="6F9ABEC0"/>
    <w:rsid w:val="72416C25"/>
    <w:rsid w:val="7266FBF8"/>
    <w:rsid w:val="73582DD7"/>
    <w:rsid w:val="73F4FDD6"/>
    <w:rsid w:val="7446A7A9"/>
    <w:rsid w:val="746A2ED5"/>
    <w:rsid w:val="74F3FE38"/>
    <w:rsid w:val="75C9662F"/>
    <w:rsid w:val="76D409B6"/>
    <w:rsid w:val="7781399D"/>
    <w:rsid w:val="77DFB001"/>
    <w:rsid w:val="78918CAF"/>
    <w:rsid w:val="78F8FD98"/>
    <w:rsid w:val="79ED9AEC"/>
    <w:rsid w:val="7B6D1273"/>
    <w:rsid w:val="7D55DAC4"/>
    <w:rsid w:val="7D83C4BF"/>
    <w:rsid w:val="7DBD1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E778"/>
  <w15:chartTrackingRefBased/>
  <w15:docId w15:val="{19C8DF7C-BAE8-4DEC-944E-4ACFFDF1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22B"/>
  </w:style>
  <w:style w:type="paragraph" w:styleId="Footer">
    <w:name w:val="footer"/>
    <w:basedOn w:val="Normal"/>
    <w:link w:val="FooterChar"/>
    <w:uiPriority w:val="99"/>
    <w:unhideWhenUsed/>
    <w:rsid w:val="0048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22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6AB79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5876E3B0B2E409FC3AD4C697A3365" ma:contentTypeVersion="6" ma:contentTypeDescription="Create a new document." ma:contentTypeScope="" ma:versionID="06c7c60e5411440ae41a3ce72a93c35c">
  <xsd:schema xmlns:xsd="http://www.w3.org/2001/XMLSchema" xmlns:xs="http://www.w3.org/2001/XMLSchema" xmlns:p="http://schemas.microsoft.com/office/2006/metadata/properties" xmlns:ns2="6b792cd9-2340-4031-9e2a-eed68bd0dd18" targetNamespace="http://schemas.microsoft.com/office/2006/metadata/properties" ma:root="true" ma:fieldsID="87b889fba05b2c03877d57fe5c4fa833" ns2:_="">
    <xsd:import namespace="6b792cd9-2340-4031-9e2a-eed68bd0dd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92cd9-2340-4031-9e2a-eed68bd0d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3E874-FD47-4A49-82BB-69D95A075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92cd9-2340-4031-9e2a-eed68bd0d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CFE19-8AB7-4D4C-8BB8-C14D61ABCD27}">
  <ds:schemaRefs>
    <ds:schemaRef ds:uri="http://schemas.microsoft.com/sharepoint/v3/contenttype/forms"/>
  </ds:schemaRefs>
</ds:datastoreItem>
</file>

<file path=customXml/itemProps3.xml><?xml version="1.0" encoding="utf-8"?>
<ds:datastoreItem xmlns:ds="http://schemas.openxmlformats.org/officeDocument/2006/customXml" ds:itemID="{0B933C51-E5A1-4D48-83ED-B53D990B71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1909</Characters>
  <Application>Microsoft Office Word</Application>
  <DocSecurity>0</DocSecurity>
  <Lines>56</Lines>
  <Paragraphs>31</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Cocup</dc:creator>
  <cp:keywords/>
  <dc:description/>
  <cp:lastModifiedBy>Emily Elliott</cp:lastModifiedBy>
  <cp:revision>48</cp:revision>
  <dcterms:created xsi:type="dcterms:W3CDTF">2021-07-23T14:26:00Z</dcterms:created>
  <dcterms:modified xsi:type="dcterms:W3CDTF">2026-04-21T17:15:00Z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0x010100E6B5876E3B0B2E409FC3AD4C697A3365</vt:lpwstr>
  </property>
</Properties>
</file>